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BD9" w:rsidRPr="00A55C7E" w:rsidRDefault="00872836" w:rsidP="0000254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A55C7E">
        <w:rPr>
          <w:rFonts w:ascii="標楷體" w:eastAsia="標楷體" w:hAnsi="標楷體"/>
          <w:b/>
          <w:sz w:val="30"/>
          <w:szCs w:val="30"/>
        </w:rPr>
        <w:t>高雄市</w:t>
      </w:r>
      <w:r w:rsidRPr="00A55C7E">
        <w:rPr>
          <w:rFonts w:ascii="標楷體" w:eastAsia="標楷體" w:hAnsi="標楷體" w:hint="eastAsia"/>
          <w:b/>
          <w:sz w:val="30"/>
          <w:szCs w:val="30"/>
        </w:rPr>
        <w:t>110</w:t>
      </w:r>
      <w:r w:rsidRPr="00A55C7E">
        <w:rPr>
          <w:rFonts w:ascii="標楷體" w:eastAsia="標楷體" w:hAnsi="標楷體"/>
          <w:b/>
          <w:sz w:val="30"/>
          <w:szCs w:val="30"/>
        </w:rPr>
        <w:t>年度第</w:t>
      </w:r>
      <w:r w:rsidRPr="00A55C7E">
        <w:rPr>
          <w:rFonts w:ascii="標楷體" w:eastAsia="標楷體" w:hAnsi="標楷體" w:hint="eastAsia"/>
          <w:b/>
          <w:sz w:val="30"/>
          <w:szCs w:val="30"/>
        </w:rPr>
        <w:t>40</w:t>
      </w:r>
      <w:r w:rsidRPr="00A55C7E">
        <w:rPr>
          <w:rFonts w:ascii="標楷體" w:eastAsia="標楷體" w:hAnsi="標楷體"/>
          <w:b/>
          <w:sz w:val="30"/>
          <w:szCs w:val="30"/>
        </w:rPr>
        <w:t>屆國民中小學科</w:t>
      </w:r>
      <w:r w:rsidRPr="00A55C7E">
        <w:rPr>
          <w:rFonts w:ascii="標楷體" w:eastAsia="標楷體" w:hAnsi="標楷體" w:hint="eastAsia"/>
          <w:b/>
          <w:sz w:val="30"/>
          <w:szCs w:val="30"/>
        </w:rPr>
        <w:t>學園遊會</w:t>
      </w:r>
      <w:r w:rsidR="00CB1BCF" w:rsidRPr="00A55C7E">
        <w:rPr>
          <w:rFonts w:ascii="標楷體" w:eastAsia="標楷體" w:hAnsi="標楷體" w:hint="eastAsia"/>
          <w:b/>
          <w:sz w:val="30"/>
          <w:szCs w:val="30"/>
        </w:rPr>
        <w:t>莒光國小</w:t>
      </w:r>
    </w:p>
    <w:p w:rsidR="000932D3" w:rsidRPr="00A55C7E" w:rsidRDefault="00890BD9" w:rsidP="00002543">
      <w:pPr>
        <w:jc w:val="center"/>
        <w:rPr>
          <w:rFonts w:ascii="標楷體" w:eastAsia="標楷體" w:hAnsi="標楷體" w:hint="eastAsia"/>
          <w:b/>
          <w:sz w:val="32"/>
          <w:szCs w:val="28"/>
        </w:rPr>
      </w:pPr>
      <w:r w:rsidRPr="00A55C7E">
        <w:rPr>
          <w:rFonts w:ascii="標楷體" w:eastAsia="標楷體" w:hAnsi="標楷體"/>
          <w:b/>
          <w:sz w:val="32"/>
          <w:szCs w:val="28"/>
        </w:rPr>
        <w:t>《</w:t>
      </w:r>
      <w:r w:rsidR="00CB1BCF" w:rsidRPr="00A55C7E">
        <w:rPr>
          <w:rFonts w:ascii="標楷體" w:eastAsia="標楷體" w:hAnsi="標楷體" w:hint="eastAsia"/>
          <w:b/>
          <w:sz w:val="32"/>
          <w:szCs w:val="28"/>
        </w:rPr>
        <w:t>MR.EAGLE</w:t>
      </w:r>
      <w:r w:rsidRPr="00A55C7E">
        <w:rPr>
          <w:rFonts w:ascii="標楷體" w:eastAsia="標楷體" w:hAnsi="標楷體"/>
          <w:b/>
          <w:sz w:val="32"/>
          <w:szCs w:val="28"/>
        </w:rPr>
        <w:t>》</w:t>
      </w:r>
      <w:r w:rsidR="000C43DD" w:rsidRPr="00A55C7E">
        <w:rPr>
          <w:rFonts w:ascii="標楷體" w:eastAsia="標楷體" w:hAnsi="標楷體" w:hint="eastAsia"/>
          <w:b/>
          <w:sz w:val="32"/>
          <w:szCs w:val="28"/>
        </w:rPr>
        <w:t>成果報告書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2"/>
        <w:gridCol w:w="3856"/>
        <w:gridCol w:w="1620"/>
        <w:gridCol w:w="2934"/>
      </w:tblGrid>
      <w:tr w:rsidR="0082095B" w:rsidRPr="00A55C7E" w:rsidTr="0017773B">
        <w:tblPrEx>
          <w:tblCellMar>
            <w:top w:w="0" w:type="dxa"/>
            <w:bottom w:w="0" w:type="dxa"/>
          </w:tblCellMar>
        </w:tblPrEx>
        <w:trPr>
          <w:trHeight w:val="695"/>
          <w:jc w:val="center"/>
        </w:trPr>
        <w:tc>
          <w:tcPr>
            <w:tcW w:w="1752" w:type="dxa"/>
            <w:shd w:val="clear" w:color="auto" w:fill="FFFFFF"/>
            <w:vAlign w:val="center"/>
          </w:tcPr>
          <w:p w:rsidR="0082095B" w:rsidRPr="00A55C7E" w:rsidRDefault="00890BD9" w:rsidP="00FC21DF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A55C7E">
              <w:rPr>
                <w:rFonts w:eastAsia="標楷體" w:hint="eastAsia"/>
                <w:b/>
                <w:sz w:val="28"/>
                <w:szCs w:val="28"/>
              </w:rPr>
              <w:t>學校名稱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:rsidR="0082095B" w:rsidRPr="00A55C7E" w:rsidRDefault="00890BD9" w:rsidP="00FC21DF">
            <w:pPr>
              <w:ind w:left="210"/>
              <w:jc w:val="both"/>
              <w:rPr>
                <w:rFonts w:eastAsia="標楷體" w:hint="eastAsia"/>
                <w:sz w:val="28"/>
                <w:szCs w:val="28"/>
              </w:rPr>
            </w:pPr>
            <w:r w:rsidRPr="00A55C7E">
              <w:rPr>
                <w:rFonts w:eastAsia="標楷體" w:hint="eastAsia"/>
                <w:b/>
                <w:sz w:val="28"/>
                <w:szCs w:val="28"/>
              </w:rPr>
              <w:t>高雄市</w:t>
            </w:r>
            <w:r w:rsidRPr="00A55C7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B1BCF" w:rsidRPr="00A55C7E">
              <w:rPr>
                <w:rFonts w:ascii="標楷體" w:eastAsia="標楷體" w:hAnsi="標楷體" w:hint="eastAsia"/>
                <w:b/>
                <w:sz w:val="28"/>
                <w:szCs w:val="28"/>
              </w:rPr>
              <w:t>莒光國小</w:t>
            </w:r>
          </w:p>
        </w:tc>
      </w:tr>
      <w:tr w:rsidR="005238AF" w:rsidRPr="00A55C7E" w:rsidTr="0017773B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752" w:type="dxa"/>
            <w:shd w:val="clear" w:color="auto" w:fill="FFFFFF"/>
            <w:vAlign w:val="center"/>
          </w:tcPr>
          <w:p w:rsidR="005238AF" w:rsidRPr="00A55C7E" w:rsidRDefault="00890BD9" w:rsidP="00EB36AE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A55C7E">
              <w:rPr>
                <w:rFonts w:eastAsia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:rsidR="005238AF" w:rsidRPr="00A55C7E" w:rsidRDefault="00CB1BCF" w:rsidP="005238AF">
            <w:pPr>
              <w:ind w:firstLine="260"/>
              <w:rPr>
                <w:rFonts w:eastAsia="標楷體" w:hint="eastAsia"/>
                <w:sz w:val="28"/>
                <w:szCs w:val="28"/>
              </w:rPr>
            </w:pPr>
            <w:r w:rsidRPr="00A55C7E">
              <w:rPr>
                <w:rFonts w:eastAsia="標楷體" w:hint="eastAsia"/>
                <w:sz w:val="28"/>
                <w:szCs w:val="28"/>
              </w:rPr>
              <w:t>MR. EAGLE</w:t>
            </w:r>
          </w:p>
        </w:tc>
      </w:tr>
      <w:tr w:rsidR="000C2806" w:rsidRPr="00A55C7E" w:rsidTr="0017773B">
        <w:tblPrEx>
          <w:tblCellMar>
            <w:top w:w="0" w:type="dxa"/>
            <w:bottom w:w="0" w:type="dxa"/>
          </w:tblCellMar>
        </w:tblPrEx>
        <w:trPr>
          <w:trHeight w:val="416"/>
          <w:jc w:val="center"/>
        </w:trPr>
        <w:tc>
          <w:tcPr>
            <w:tcW w:w="1752" w:type="dxa"/>
            <w:shd w:val="clear" w:color="auto" w:fill="FFFFFF"/>
            <w:vAlign w:val="center"/>
          </w:tcPr>
          <w:p w:rsidR="000C2806" w:rsidRPr="00A55C7E" w:rsidRDefault="00281844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A55C7E">
              <w:rPr>
                <w:rFonts w:eastAsia="標楷體" w:hint="eastAsia"/>
                <w:b/>
                <w:sz w:val="28"/>
                <w:szCs w:val="28"/>
              </w:rPr>
              <w:t>執行期間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:rsidR="000C2806" w:rsidRPr="00A55C7E" w:rsidRDefault="009D5DDE" w:rsidP="00AC5B22">
            <w:pPr>
              <w:ind w:firstLine="260"/>
              <w:rPr>
                <w:rFonts w:eastAsia="標楷體" w:hint="eastAsia"/>
                <w:sz w:val="28"/>
                <w:szCs w:val="28"/>
              </w:rPr>
            </w:pPr>
            <w:r w:rsidRPr="00A55C7E">
              <w:rPr>
                <w:rFonts w:eastAsia="標楷體" w:hint="eastAsia"/>
                <w:b/>
                <w:sz w:val="28"/>
                <w:szCs w:val="28"/>
              </w:rPr>
              <w:t>110</w:t>
            </w:r>
            <w:r w:rsidRPr="00A55C7E">
              <w:rPr>
                <w:rFonts w:eastAsia="標楷體" w:hint="eastAsia"/>
                <w:b/>
                <w:sz w:val="28"/>
                <w:szCs w:val="28"/>
              </w:rPr>
              <w:t>年</w:t>
            </w:r>
            <w:r w:rsidRPr="00A55C7E">
              <w:rPr>
                <w:rFonts w:eastAsia="標楷體" w:hint="eastAsia"/>
                <w:b/>
                <w:sz w:val="28"/>
                <w:szCs w:val="28"/>
              </w:rPr>
              <w:t>10</w:t>
            </w:r>
            <w:r w:rsidRPr="00A55C7E">
              <w:rPr>
                <w:rFonts w:eastAsia="標楷體" w:hint="eastAsia"/>
                <w:b/>
                <w:sz w:val="28"/>
                <w:szCs w:val="28"/>
              </w:rPr>
              <w:t>月</w:t>
            </w:r>
            <w:r w:rsidR="002B6B60" w:rsidRPr="00A55C7E">
              <w:rPr>
                <w:rFonts w:eastAsia="標楷體" w:hint="eastAsia"/>
                <w:b/>
                <w:sz w:val="28"/>
                <w:szCs w:val="28"/>
              </w:rPr>
              <w:t>18</w:t>
            </w:r>
            <w:r w:rsidR="00A55C7E">
              <w:rPr>
                <w:rFonts w:eastAsia="標楷體" w:hint="eastAsia"/>
                <w:b/>
                <w:sz w:val="28"/>
                <w:szCs w:val="28"/>
              </w:rPr>
              <w:t>、</w:t>
            </w:r>
            <w:r w:rsidR="002B6B60" w:rsidRPr="00A55C7E">
              <w:rPr>
                <w:rFonts w:eastAsia="標楷體" w:hint="eastAsia"/>
                <w:b/>
                <w:sz w:val="28"/>
                <w:szCs w:val="28"/>
              </w:rPr>
              <w:t>20</w:t>
            </w:r>
            <w:r w:rsidR="00A55C7E">
              <w:rPr>
                <w:rFonts w:eastAsia="標楷體" w:hint="eastAsia"/>
                <w:b/>
                <w:sz w:val="28"/>
                <w:szCs w:val="28"/>
              </w:rPr>
              <w:t>、</w:t>
            </w:r>
            <w:r w:rsidR="002B6B60" w:rsidRPr="00A55C7E">
              <w:rPr>
                <w:rFonts w:eastAsia="標楷體" w:hint="eastAsia"/>
                <w:b/>
                <w:sz w:val="28"/>
                <w:szCs w:val="28"/>
              </w:rPr>
              <w:t>22</w:t>
            </w:r>
            <w:r w:rsidRPr="00A55C7E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="002B6B60" w:rsidRPr="00A55C7E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A55C7E">
              <w:rPr>
                <w:rFonts w:eastAsia="標楷體" w:hint="eastAsia"/>
                <w:b/>
                <w:sz w:val="28"/>
                <w:szCs w:val="28"/>
              </w:rPr>
              <w:t>晨光時間</w:t>
            </w:r>
            <w:r w:rsidR="00932BD8" w:rsidRPr="00A55C7E">
              <w:rPr>
                <w:rFonts w:eastAsia="標楷體" w:hint="eastAsia"/>
                <w:b/>
                <w:sz w:val="28"/>
                <w:szCs w:val="28"/>
              </w:rPr>
              <w:t xml:space="preserve"> (</w:t>
            </w:r>
            <w:r w:rsidR="00932BD8" w:rsidRPr="00A55C7E">
              <w:rPr>
                <w:rFonts w:eastAsia="標楷體" w:hint="eastAsia"/>
                <w:b/>
                <w:sz w:val="28"/>
                <w:szCs w:val="28"/>
              </w:rPr>
              <w:t>採預約制</w:t>
            </w:r>
            <w:r w:rsidR="00932BD8" w:rsidRPr="00A55C7E">
              <w:rPr>
                <w:rFonts w:eastAsia="標楷體"/>
                <w:b/>
                <w:sz w:val="28"/>
                <w:szCs w:val="28"/>
              </w:rPr>
              <w:t>)</w:t>
            </w:r>
          </w:p>
        </w:tc>
      </w:tr>
      <w:tr w:rsidR="0082095B" w:rsidRPr="00D12C59" w:rsidTr="0017773B">
        <w:tblPrEx>
          <w:tblCellMar>
            <w:top w:w="0" w:type="dxa"/>
            <w:bottom w:w="0" w:type="dxa"/>
          </w:tblCellMar>
        </w:tblPrEx>
        <w:trPr>
          <w:trHeight w:val="487"/>
          <w:jc w:val="center"/>
        </w:trPr>
        <w:tc>
          <w:tcPr>
            <w:tcW w:w="1752" w:type="dxa"/>
            <w:shd w:val="clear" w:color="auto" w:fill="FFFFFF"/>
            <w:vAlign w:val="center"/>
          </w:tcPr>
          <w:p w:rsidR="0082095B" w:rsidRPr="0017773B" w:rsidRDefault="00023A22" w:rsidP="004F351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執行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3856" w:type="dxa"/>
            <w:shd w:val="clear" w:color="auto" w:fill="FFFFFF"/>
            <w:vAlign w:val="center"/>
          </w:tcPr>
          <w:p w:rsidR="0082095B" w:rsidRPr="005238AF" w:rsidRDefault="00CB1BCF" w:rsidP="00002543">
            <w:pPr>
              <w:spacing w:line="400" w:lineRule="exact"/>
              <w:ind w:left="210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地下室禮堂</w:t>
            </w:r>
          </w:p>
        </w:tc>
        <w:tc>
          <w:tcPr>
            <w:tcW w:w="1620" w:type="dxa"/>
            <w:shd w:val="clear" w:color="auto" w:fill="FFFFFF"/>
            <w:vAlign w:val="center"/>
          </w:tcPr>
          <w:p w:rsidR="0082095B" w:rsidRPr="0017773B" w:rsidRDefault="001E60F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參與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人數</w:t>
            </w:r>
          </w:p>
        </w:tc>
        <w:tc>
          <w:tcPr>
            <w:tcW w:w="2934" w:type="dxa"/>
            <w:shd w:val="clear" w:color="auto" w:fill="FFFFFF"/>
            <w:vAlign w:val="center"/>
          </w:tcPr>
          <w:p w:rsidR="0082095B" w:rsidRPr="00D12C59" w:rsidRDefault="00CB1BCF" w:rsidP="00AC5B22">
            <w:pPr>
              <w:ind w:left="212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154</w:t>
            </w:r>
          </w:p>
        </w:tc>
      </w:tr>
      <w:tr w:rsidR="0082095B" w:rsidRPr="00D12C59" w:rsidTr="0017773B">
        <w:tblPrEx>
          <w:tblCellMar>
            <w:top w:w="0" w:type="dxa"/>
            <w:bottom w:w="0" w:type="dxa"/>
          </w:tblCellMar>
        </w:tblPrEx>
        <w:trPr>
          <w:trHeight w:val="479"/>
          <w:jc w:val="center"/>
        </w:trPr>
        <w:tc>
          <w:tcPr>
            <w:tcW w:w="1752" w:type="dxa"/>
            <w:shd w:val="clear" w:color="auto" w:fill="FFFFFF"/>
            <w:vAlign w:val="center"/>
          </w:tcPr>
          <w:p w:rsidR="0082095B" w:rsidRPr="0017773B" w:rsidRDefault="00890BD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3856" w:type="dxa"/>
            <w:shd w:val="clear" w:color="auto" w:fill="FFFFFF"/>
            <w:vAlign w:val="center"/>
          </w:tcPr>
          <w:p w:rsidR="0082095B" w:rsidRPr="005238AF" w:rsidRDefault="00E1169C" w:rsidP="00AC5B22">
            <w:pPr>
              <w:ind w:left="212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吳仕蘭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sz w:val="28"/>
                <w:szCs w:val="28"/>
              </w:rPr>
              <w:t>葉宸瑜</w:t>
            </w:r>
          </w:p>
        </w:tc>
        <w:tc>
          <w:tcPr>
            <w:tcW w:w="1620" w:type="dxa"/>
            <w:shd w:val="clear" w:color="auto" w:fill="FFFFFF"/>
            <w:vAlign w:val="center"/>
          </w:tcPr>
          <w:p w:rsidR="0082095B" w:rsidRPr="0017773B" w:rsidRDefault="00890BD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2934" w:type="dxa"/>
            <w:shd w:val="clear" w:color="auto" w:fill="FFFFFF"/>
            <w:vAlign w:val="center"/>
          </w:tcPr>
          <w:p w:rsidR="0082095B" w:rsidRPr="00D12C59" w:rsidRDefault="00E1169C" w:rsidP="00AC5B22">
            <w:pPr>
              <w:ind w:left="212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0915810812</w:t>
            </w:r>
          </w:p>
        </w:tc>
      </w:tr>
      <w:tr w:rsidR="0082095B" w:rsidRPr="00D12C59" w:rsidTr="0017773B">
        <w:tblPrEx>
          <w:tblCellMar>
            <w:top w:w="0" w:type="dxa"/>
            <w:bottom w:w="0" w:type="dxa"/>
          </w:tblCellMar>
        </w:tblPrEx>
        <w:trPr>
          <w:trHeight w:val="983"/>
          <w:jc w:val="center"/>
        </w:trPr>
        <w:tc>
          <w:tcPr>
            <w:tcW w:w="10162" w:type="dxa"/>
            <w:gridSpan w:val="4"/>
          </w:tcPr>
          <w:p w:rsidR="007A1079" w:rsidRDefault="009D5DDE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-2" w:rightChars="10" w:right="24" w:hanging="20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活動主</w:t>
            </w:r>
            <w:r w:rsidR="007A1079">
              <w:rPr>
                <w:rFonts w:eastAsia="標楷體" w:hint="eastAsia"/>
                <w:b/>
                <w:sz w:val="28"/>
                <w:szCs w:val="28"/>
              </w:rPr>
              <w:t>旨</w:t>
            </w:r>
          </w:p>
          <w:p w:rsidR="00E1169C" w:rsidRPr="00E1169C" w:rsidRDefault="00E1169C" w:rsidP="00E1169C">
            <w:pPr>
              <w:pStyle w:val="a8"/>
              <w:spacing w:line="400" w:lineRule="exact"/>
              <w:ind w:leftChars="0" w:left="0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E1169C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看起來老站不穩的平衡鳥，卻又能保持穩定平衡，它有什麼秘密呢？</w:t>
            </w:r>
          </w:p>
          <w:p w:rsidR="00DA3164" w:rsidRDefault="00E1169C" w:rsidP="00805725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  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>本活動想</w:t>
            </w:r>
            <w:r w:rsidRPr="00E1169C">
              <w:rPr>
                <w:rFonts w:eastAsia="標楷體"/>
                <w:color w:val="000000"/>
                <w:kern w:val="0"/>
                <w:sz w:val="28"/>
                <w:szCs w:val="28"/>
              </w:rPr>
              <w:t>利用生活中簡易且容易取得的材料，製作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>平衡鳥</w:t>
            </w:r>
            <w:r w:rsidRPr="00E1169C">
              <w:rPr>
                <w:rFonts w:eastAsia="標楷體"/>
                <w:color w:val="000000"/>
                <w:kern w:val="0"/>
                <w:sz w:val="28"/>
                <w:szCs w:val="28"/>
              </w:rPr>
              <w:t>玩具，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>寓教於樂，</w:t>
            </w:r>
            <w:r w:rsidR="005F2CB1">
              <w:rPr>
                <w:rFonts w:eastAsia="標楷體" w:hint="eastAsia"/>
                <w:color w:val="000000"/>
                <w:sz w:val="28"/>
                <w:szCs w:val="28"/>
              </w:rPr>
              <w:t>現在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>就讓我們動手來做做看，看看你的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 xml:space="preserve">MR. EAGLE! </w:t>
            </w:r>
            <w:r w:rsidRPr="00E1169C">
              <w:rPr>
                <w:rFonts w:eastAsia="標楷體"/>
                <w:color w:val="000000"/>
                <w:sz w:val="28"/>
                <w:szCs w:val="28"/>
              </w:rPr>
              <w:t>是不是真的名副其實呢？</w:t>
            </w:r>
          </w:p>
          <w:p w:rsidR="00805725" w:rsidRPr="00805725" w:rsidRDefault="00805725" w:rsidP="00805725">
            <w:pPr>
              <w:spacing w:line="400" w:lineRule="exact"/>
              <w:rPr>
                <w:rFonts w:eastAsia="標楷體" w:hint="eastAsia"/>
                <w:sz w:val="28"/>
                <w:szCs w:val="28"/>
              </w:rPr>
            </w:pPr>
          </w:p>
          <w:p w:rsidR="00FC21DF" w:rsidRPr="005E4ED1" w:rsidRDefault="009D5DDE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-2" w:rightChars="10" w:right="24" w:hanging="20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活動器材</w:t>
            </w:r>
          </w:p>
          <w:p w:rsidR="00E1169C" w:rsidRDefault="00E1169C" w:rsidP="00E1169C">
            <w:pPr>
              <w:pStyle w:val="a8"/>
              <w:spacing w:line="400" w:lineRule="exact"/>
              <w:ind w:leftChars="0" w:left="7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入門版(國小三年級以下)：1/2 A4紙張</w:t>
            </w:r>
          </w:p>
          <w:p w:rsidR="00002543" w:rsidRDefault="00E1169C" w:rsidP="00E1169C">
            <w:pPr>
              <w:snapToGrid w:val="0"/>
              <w:spacing w:line="400" w:lineRule="exact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  <w:bookmarkStart w:id="0" w:name="_Hlk51768536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進階版(國小四年級以上)</w:t>
            </w:r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1/4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長形A4紙張</w:t>
            </w:r>
          </w:p>
          <w:p w:rsidR="00DA3164" w:rsidRPr="005E4ED1" w:rsidRDefault="00DA3164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eastAsia="標楷體" w:hint="eastAsia"/>
                <w:sz w:val="28"/>
                <w:szCs w:val="28"/>
              </w:rPr>
            </w:pPr>
          </w:p>
          <w:p w:rsidR="00FC21DF" w:rsidRDefault="009D5DDE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</w:t>
            </w:r>
            <w:r w:rsidR="006A5685">
              <w:rPr>
                <w:rFonts w:eastAsia="標楷體" w:hint="eastAsia"/>
                <w:b/>
                <w:sz w:val="28"/>
                <w:szCs w:val="28"/>
              </w:rPr>
              <w:t>內容</w:t>
            </w:r>
            <w:r>
              <w:rPr>
                <w:rFonts w:eastAsia="標楷體" w:hint="eastAsia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過程</w:t>
            </w:r>
            <w:r>
              <w:rPr>
                <w:rFonts w:eastAsia="標楷體" w:hint="eastAsia"/>
                <w:b/>
                <w:sz w:val="28"/>
                <w:szCs w:val="28"/>
              </w:rPr>
              <w:t>)</w:t>
            </w:r>
          </w:p>
          <w:p w:rsidR="003B00FF" w:rsidRDefault="006A4CB7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41275</wp:posOffset>
                  </wp:positionV>
                  <wp:extent cx="2571750" cy="1649730"/>
                  <wp:effectExtent l="0" t="0" r="0" b="0"/>
                  <wp:wrapNone/>
                  <wp:docPr id="6" name="圖片 6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50800</wp:posOffset>
                  </wp:positionV>
                  <wp:extent cx="2844165" cy="2628265"/>
                  <wp:effectExtent l="0" t="0" r="0" b="0"/>
                  <wp:wrapNone/>
                  <wp:docPr id="4" name="圖片 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262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7BE8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A47BE8" w:rsidRPr="005F2CB1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入門版</w:t>
            </w:r>
          </w:p>
          <w:p w:rsidR="00DA3164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740833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 </w:t>
            </w:r>
            <w:r w:rsidRPr="005F2CB1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進階版</w:t>
            </w:r>
          </w:p>
          <w:p w:rsidR="00A47BE8" w:rsidRDefault="006A4CB7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margin">
                    <wp:posOffset>2181225</wp:posOffset>
                  </wp:positionH>
                  <wp:positionV relativeFrom="paragraph">
                    <wp:posOffset>19685</wp:posOffset>
                  </wp:positionV>
                  <wp:extent cx="2050415" cy="2981325"/>
                  <wp:effectExtent l="0" t="0" r="0" b="0"/>
                  <wp:wrapNone/>
                  <wp:docPr id="1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margin">
                    <wp:posOffset>4248150</wp:posOffset>
                  </wp:positionH>
                  <wp:positionV relativeFrom="paragraph">
                    <wp:posOffset>46355</wp:posOffset>
                  </wp:positionV>
                  <wp:extent cx="2124075" cy="942975"/>
                  <wp:effectExtent l="0" t="0" r="0" b="0"/>
                  <wp:wrapNone/>
                  <wp:docPr id="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74930</wp:posOffset>
                  </wp:positionV>
                  <wp:extent cx="2038350" cy="2926080"/>
                  <wp:effectExtent l="0" t="0" r="0" b="0"/>
                  <wp:wrapNone/>
                  <wp:docPr id="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D7141" w:rsidRDefault="00FD71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47BE8" w:rsidRDefault="00A47BE8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5F2CB1" w:rsidRPr="00680C8D" w:rsidRDefault="005F2CB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DA3164" w:rsidRPr="005F2CB1" w:rsidRDefault="009D5DDE" w:rsidP="005F2CB1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5F2CB1">
              <w:rPr>
                <w:rFonts w:eastAsia="標楷體"/>
                <w:b/>
                <w:sz w:val="28"/>
                <w:szCs w:val="28"/>
              </w:rPr>
              <w:t>活動啟示</w:t>
            </w:r>
            <w:r w:rsidRPr="005F2CB1">
              <w:rPr>
                <w:rFonts w:eastAsia="標楷體"/>
                <w:b/>
                <w:sz w:val="28"/>
                <w:szCs w:val="28"/>
              </w:rPr>
              <w:t>(</w:t>
            </w:r>
            <w:r w:rsidRPr="005F2CB1">
              <w:rPr>
                <w:rFonts w:eastAsia="標楷體"/>
                <w:b/>
                <w:sz w:val="28"/>
                <w:szCs w:val="28"/>
              </w:rPr>
              <w:t>或原理探討</w:t>
            </w:r>
            <w:r w:rsidRPr="005F2CB1">
              <w:rPr>
                <w:rFonts w:eastAsia="標楷體"/>
                <w:b/>
                <w:sz w:val="28"/>
                <w:szCs w:val="28"/>
              </w:rPr>
              <w:t>)</w:t>
            </w:r>
          </w:p>
          <w:p w:rsidR="00805725" w:rsidRPr="006A6A95" w:rsidRDefault="00805725" w:rsidP="00805725">
            <w:pPr>
              <w:spacing w:line="400" w:lineRule="exact"/>
              <w:ind w:left="2" w:hanging="2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color w:val="000000"/>
                <w:kern w:val="0"/>
                <w:sz w:val="32"/>
                <w:szCs w:val="32"/>
              </w:rPr>
              <w:t xml:space="preserve">    M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R.EAGLE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會平衡，主要是</w:t>
            </w:r>
            <w:r w:rsidRPr="006A6A95">
              <w:rPr>
                <w:rFonts w:eastAsia="標楷體"/>
                <w:b/>
                <w:color w:val="000000"/>
                <w:kern w:val="0"/>
                <w:sz w:val="32"/>
                <w:szCs w:val="32"/>
              </w:rPr>
              <w:t>槓桿原理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的應用，鳥嘴前端即是它的支點（重心），翅膀到嘴之距離為力臂，當力臂等長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施力臂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=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抗力臂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，且左右兩邊等重時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(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重量分布在二翼，重心也要低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)</w:t>
            </w:r>
            <w:r w:rsidRPr="006A6A95">
              <w:rPr>
                <w:rFonts w:eastAsia="標楷體"/>
                <w:color w:val="000000"/>
                <w:kern w:val="0"/>
                <w:sz w:val="32"/>
                <w:szCs w:val="32"/>
              </w:rPr>
              <w:t>，則能維持平衡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32"/>
                <w:szCs w:val="32"/>
              </w:rPr>
              <w:t>。</w:t>
            </w:r>
          </w:p>
          <w:p w:rsidR="00DA3164" w:rsidRDefault="00805725" w:rsidP="00805725">
            <w:pPr>
              <w:pStyle w:val="a8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＊</w:t>
            </w:r>
            <w:r w:rsidRPr="00805725">
              <w:rPr>
                <w:rFonts w:eastAsia="標楷體"/>
                <w:color w:val="000000"/>
                <w:sz w:val="28"/>
                <w:szCs w:val="28"/>
              </w:rPr>
              <w:t>製作平衡鳥時要注意的地方（如：左右對稱、前後平衡等觀念、重心低一點）。</w:t>
            </w:r>
          </w:p>
          <w:p w:rsidR="00DA3164" w:rsidRDefault="00DA3164" w:rsidP="005F2CB1">
            <w:pPr>
              <w:pStyle w:val="a8"/>
              <w:ind w:leftChars="0" w:left="0"/>
              <w:rPr>
                <w:rFonts w:eastAsia="標楷體"/>
                <w:b/>
                <w:sz w:val="28"/>
                <w:szCs w:val="28"/>
              </w:rPr>
            </w:pPr>
          </w:p>
          <w:p w:rsidR="005F2CB1" w:rsidRPr="005F2CB1" w:rsidRDefault="006A4CB7" w:rsidP="005F2CB1">
            <w:pPr>
              <w:pStyle w:val="a8"/>
              <w:ind w:leftChars="0" w:left="0"/>
              <w:rPr>
                <w:rFonts w:eastAsia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margin">
                    <wp:posOffset>3562350</wp:posOffset>
                  </wp:positionH>
                  <wp:positionV relativeFrom="paragraph">
                    <wp:posOffset>403225</wp:posOffset>
                  </wp:positionV>
                  <wp:extent cx="2712720" cy="2552700"/>
                  <wp:effectExtent l="0" t="0" r="0" b="0"/>
                  <wp:wrapNone/>
                  <wp:docPr id="1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margin">
                    <wp:posOffset>207010</wp:posOffset>
                  </wp:positionH>
                  <wp:positionV relativeFrom="paragraph">
                    <wp:posOffset>437515</wp:posOffset>
                  </wp:positionV>
                  <wp:extent cx="2753360" cy="2548255"/>
                  <wp:effectExtent l="0" t="0" r="0" b="0"/>
                  <wp:wrapNone/>
                  <wp:docPr id="1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CB1" w:rsidRPr="005F2CB1">
              <w:rPr>
                <w:rFonts w:eastAsia="標楷體" w:hint="eastAsia"/>
                <w:sz w:val="28"/>
                <w:szCs w:val="28"/>
                <w:bdr w:val="single" w:sz="4" w:space="0" w:color="auto"/>
              </w:rPr>
              <w:t>入門版</w:t>
            </w:r>
            <w:r w:rsidR="005F2CB1">
              <w:rPr>
                <w:rFonts w:eastAsia="標楷體" w:hint="eastAsia"/>
                <w:sz w:val="28"/>
                <w:szCs w:val="28"/>
              </w:rPr>
              <w:t xml:space="preserve">                               </w:t>
            </w:r>
            <w:r w:rsidR="005F2CB1" w:rsidRPr="005F2CB1">
              <w:rPr>
                <w:rFonts w:eastAsia="標楷體" w:hint="eastAsia"/>
                <w:sz w:val="28"/>
                <w:szCs w:val="28"/>
                <w:bdr w:val="single" w:sz="4" w:space="0" w:color="auto"/>
              </w:rPr>
              <w:t>進階版</w:t>
            </w: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944CFA" w:rsidRDefault="00944CFA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5F2CB1" w:rsidRDefault="005F2CB1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5F2CB1" w:rsidRDefault="005F2CB1" w:rsidP="00DA3164">
            <w:pPr>
              <w:pStyle w:val="a8"/>
              <w:rPr>
                <w:rFonts w:eastAsia="標楷體"/>
                <w:b/>
                <w:sz w:val="28"/>
                <w:szCs w:val="28"/>
              </w:rPr>
            </w:pPr>
          </w:p>
          <w:p w:rsidR="005F2CB1" w:rsidRPr="00DA3164" w:rsidRDefault="005F2CB1" w:rsidP="00DA3164">
            <w:pPr>
              <w:pStyle w:val="a8"/>
              <w:rPr>
                <w:rFonts w:eastAsia="標楷體" w:hint="eastAsia"/>
                <w:b/>
                <w:sz w:val="28"/>
                <w:szCs w:val="28"/>
              </w:rPr>
            </w:pPr>
          </w:p>
          <w:p w:rsidR="00340DFC" w:rsidRPr="00DA3164" w:rsidRDefault="00872836" w:rsidP="00DA3164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lastRenderedPageBreak/>
              <w:t>結合</w:t>
            </w:r>
            <w:r w:rsidR="00DA3164">
              <w:rPr>
                <w:rFonts w:eastAsia="標楷體" w:hint="eastAsia"/>
                <w:b/>
                <w:sz w:val="28"/>
                <w:szCs w:val="28"/>
              </w:rPr>
              <w:t>課程</w:t>
            </w:r>
            <w:r>
              <w:rPr>
                <w:rFonts w:eastAsia="標楷體" w:hint="eastAsia"/>
                <w:b/>
                <w:sz w:val="28"/>
                <w:szCs w:val="28"/>
              </w:rPr>
              <w:t>範圍</w:t>
            </w:r>
          </w:p>
          <w:p w:rsidR="0090129B" w:rsidRDefault="0090129B" w:rsidP="0090129B">
            <w:pPr>
              <w:pStyle w:val="a8"/>
              <w:spacing w:line="400" w:lineRule="exact"/>
              <w:ind w:firstLineChars="50" w:firstLine="14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三年級</w:t>
            </w:r>
            <w:r w:rsidR="00992D5B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空氣和水</w:t>
            </w:r>
            <w:r w:rsidR="00992D5B">
              <w:rPr>
                <w:rFonts w:eastAsia="標楷體" w:hint="eastAsia"/>
                <w:sz w:val="28"/>
                <w:szCs w:val="28"/>
              </w:rPr>
              <w:t>(</w:t>
            </w:r>
            <w:r w:rsidR="00992D5B">
              <w:rPr>
                <w:rFonts w:eastAsia="標楷體" w:hint="eastAsia"/>
                <w:sz w:val="28"/>
                <w:szCs w:val="28"/>
              </w:rPr>
              <w:t>習作</w:t>
            </w:r>
            <w:r w:rsidR="00992D5B">
              <w:rPr>
                <w:rFonts w:eastAsia="標楷體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</w:p>
          <w:p w:rsidR="0090129B" w:rsidRPr="00805725" w:rsidRDefault="0090129B" w:rsidP="0090129B">
            <w:pPr>
              <w:pStyle w:val="a8"/>
              <w:spacing w:line="400" w:lineRule="exact"/>
              <w:ind w:firstLineChars="50" w:firstLine="140"/>
              <w:rPr>
                <w:rFonts w:eastAsia="標楷體"/>
                <w:sz w:val="28"/>
                <w:szCs w:val="28"/>
              </w:rPr>
            </w:pPr>
            <w:r w:rsidRPr="00805725">
              <w:rPr>
                <w:rFonts w:eastAsia="標楷體" w:hint="eastAsia"/>
                <w:sz w:val="28"/>
                <w:szCs w:val="28"/>
              </w:rPr>
              <w:t>六年級</w:t>
            </w:r>
            <w:r w:rsidR="00992D5B"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簡單機械</w:t>
            </w:r>
          </w:p>
          <w:p w:rsidR="00DA3164" w:rsidRDefault="00DA3164" w:rsidP="00DA3164">
            <w:pPr>
              <w:pStyle w:val="a8"/>
              <w:rPr>
                <w:rFonts w:eastAsia="標楷體" w:hint="eastAsia"/>
                <w:b/>
                <w:sz w:val="28"/>
                <w:szCs w:val="28"/>
              </w:rPr>
            </w:pPr>
          </w:p>
          <w:p w:rsidR="00340DFC" w:rsidRDefault="00DA3164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參考資料</w:t>
            </w:r>
          </w:p>
          <w:p w:rsidR="00805725" w:rsidRPr="00BE02EA" w:rsidRDefault="00805725" w:rsidP="00805725">
            <w:pPr>
              <w:spacing w:line="300" w:lineRule="exact"/>
              <w:rPr>
                <w:rFonts w:eastAsia="標楷體"/>
                <w:bCs/>
                <w:sz w:val="28"/>
                <w:szCs w:val="28"/>
                <w:shd w:val="clear" w:color="auto" w:fill="FFFFFF"/>
              </w:rPr>
            </w:pPr>
            <w:r w:rsidRPr="00BE02EA">
              <w:rPr>
                <w:rFonts w:eastAsia="標楷體" w:hint="eastAsia"/>
                <w:bCs/>
                <w:sz w:val="28"/>
                <w:szCs w:val="28"/>
                <w:shd w:val="clear" w:color="auto" w:fill="FFFFFF"/>
              </w:rPr>
              <w:t>1.</w:t>
            </w:r>
            <w:r w:rsidRPr="00BE02EA">
              <w:rPr>
                <w:rFonts w:eastAsia="標楷體"/>
                <w:bCs/>
                <w:sz w:val="28"/>
                <w:szCs w:val="28"/>
                <w:shd w:val="clear" w:color="auto" w:fill="FFFFFF"/>
              </w:rPr>
              <w:t>重心與平衡－停在指尖的老鷹</w:t>
            </w:r>
            <w:r w:rsidRPr="00BE02EA">
              <w:rPr>
                <w:rFonts w:eastAsia="標楷體"/>
                <w:bCs/>
                <w:sz w:val="28"/>
                <w:szCs w:val="28"/>
                <w:shd w:val="clear" w:color="auto" w:fill="FFFFFF"/>
              </w:rPr>
              <w:t>(</w:t>
            </w:r>
            <w:r w:rsidRPr="00BE02EA">
              <w:rPr>
                <w:rFonts w:eastAsia="標楷體"/>
                <w:bCs/>
                <w:sz w:val="28"/>
                <w:szCs w:val="28"/>
                <w:shd w:val="clear" w:color="auto" w:fill="FFFFFF"/>
              </w:rPr>
              <w:t>紙摺平衡鳥</w:t>
            </w:r>
            <w:r w:rsidRPr="00BE02EA">
              <w:rPr>
                <w:rFonts w:eastAsia="標楷體"/>
                <w:bCs/>
                <w:sz w:val="28"/>
                <w:szCs w:val="28"/>
                <w:shd w:val="clear" w:color="auto" w:fill="FFFFFF"/>
              </w:rPr>
              <w:t>)</w:t>
            </w:r>
          </w:p>
          <w:p w:rsidR="00805725" w:rsidRPr="00BE02EA" w:rsidRDefault="00805725" w:rsidP="00805725">
            <w:pPr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BE02EA">
              <w:rPr>
                <w:rFonts w:eastAsia="標楷體"/>
                <w:sz w:val="28"/>
                <w:szCs w:val="28"/>
              </w:rPr>
              <w:t xml:space="preserve">    http://163.17.241.1/yenhc/site/photo_4_c1p17.htm</w:t>
            </w:r>
          </w:p>
          <w:p w:rsidR="00805725" w:rsidRPr="00BE02EA" w:rsidRDefault="00805725" w:rsidP="00805725">
            <w:pPr>
              <w:widowControl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BE02EA">
              <w:rPr>
                <w:rFonts w:eastAsia="標楷體" w:hint="eastAsia"/>
                <w:sz w:val="28"/>
                <w:szCs w:val="28"/>
              </w:rPr>
              <w:t>2.</w:t>
            </w:r>
            <w:r w:rsidRPr="00BE02EA">
              <w:rPr>
                <w:rFonts w:eastAsia="標楷體"/>
                <w:sz w:val="28"/>
                <w:szCs w:val="28"/>
              </w:rPr>
              <w:t>平衡鳥</w:t>
            </w:r>
            <w:r w:rsidRPr="00BE02EA">
              <w:rPr>
                <w:rFonts w:eastAsia="標楷體"/>
                <w:sz w:val="28"/>
                <w:szCs w:val="28"/>
              </w:rPr>
              <w:t>-</w:t>
            </w:r>
            <w:r w:rsidRPr="00BE02EA">
              <w:rPr>
                <w:rFonts w:eastAsia="標楷體"/>
                <w:sz w:val="28"/>
                <w:szCs w:val="28"/>
              </w:rPr>
              <w:t>科學少年</w:t>
            </w:r>
            <w:r w:rsidRPr="00BE02EA">
              <w:rPr>
                <w:rFonts w:eastAsia="標楷體"/>
                <w:sz w:val="28"/>
                <w:szCs w:val="28"/>
              </w:rPr>
              <w:t xml:space="preserve">  ys.ylib.com › upload › learnPDF</w:t>
            </w:r>
          </w:p>
          <w:p w:rsidR="00805725" w:rsidRPr="00BE02EA" w:rsidRDefault="00805725" w:rsidP="00805725">
            <w:pPr>
              <w:widowControl/>
              <w:spacing w:line="300" w:lineRule="exact"/>
              <w:rPr>
                <w:rFonts w:eastAsia="標楷體"/>
                <w:sz w:val="28"/>
                <w:szCs w:val="28"/>
              </w:rPr>
            </w:pPr>
            <w:r w:rsidRPr="00BE02EA">
              <w:rPr>
                <w:rFonts w:eastAsia="標楷體" w:hint="eastAsia"/>
                <w:kern w:val="36"/>
                <w:sz w:val="28"/>
                <w:szCs w:val="28"/>
              </w:rPr>
              <w:t>3.</w:t>
            </w:r>
            <w:r w:rsidRPr="00BE02EA">
              <w:rPr>
                <w:rFonts w:eastAsia="標楷體"/>
                <w:kern w:val="36"/>
                <w:sz w:val="28"/>
                <w:szCs w:val="28"/>
              </w:rPr>
              <w:t>教你用</w:t>
            </w:r>
            <w:r w:rsidRPr="00BE02EA">
              <w:rPr>
                <w:rFonts w:eastAsia="標楷體"/>
                <w:kern w:val="36"/>
                <w:sz w:val="28"/>
                <w:szCs w:val="28"/>
              </w:rPr>
              <w:t>2</w:t>
            </w:r>
            <w:r w:rsidRPr="00BE02EA">
              <w:rPr>
                <w:rFonts w:eastAsia="標楷體"/>
                <w:kern w:val="36"/>
                <w:sz w:val="28"/>
                <w:szCs w:val="28"/>
              </w:rPr>
              <w:t>分鐘摺一個平衡鳥，晃晃悠悠就是不</w:t>
            </w:r>
            <w:r>
              <w:rPr>
                <w:rFonts w:eastAsia="標楷體" w:hint="eastAsia"/>
                <w:kern w:val="36"/>
                <w:sz w:val="28"/>
                <w:szCs w:val="28"/>
              </w:rPr>
              <w:t>會</w:t>
            </w:r>
            <w:r w:rsidRPr="00BE02EA">
              <w:rPr>
                <w:rFonts w:eastAsia="標楷體"/>
                <w:kern w:val="36"/>
                <w:sz w:val="28"/>
                <w:szCs w:val="28"/>
              </w:rPr>
              <w:t>倒，非常好玩</w:t>
            </w:r>
          </w:p>
          <w:p w:rsidR="00805725" w:rsidRPr="00BE02EA" w:rsidRDefault="00805725" w:rsidP="00805725">
            <w:pPr>
              <w:widowControl/>
              <w:spacing w:line="3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BE02EA">
              <w:rPr>
                <w:rFonts w:eastAsia="標楷體"/>
                <w:kern w:val="0"/>
                <w:sz w:val="28"/>
                <w:szCs w:val="28"/>
              </w:rPr>
              <w:t xml:space="preserve">   </w:t>
            </w:r>
            <w:r w:rsidRPr="0080572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</w:t>
            </w:r>
            <w:hyperlink r:id="rId14" w:history="1">
              <w:r w:rsidRPr="00805725">
                <w:rPr>
                  <w:rStyle w:val="aa"/>
                  <w:rFonts w:eastAsia="標楷體"/>
                  <w:color w:val="000000"/>
                  <w:kern w:val="0"/>
                  <w:sz w:val="28"/>
                  <w:szCs w:val="28"/>
                </w:rPr>
                <w:t>https://www.youtube.com/watch?v=ynEJaEbWGYs&amp;pp=QAA%3D</w:t>
              </w:r>
            </w:hyperlink>
          </w:p>
          <w:p w:rsidR="00805725" w:rsidRPr="00805725" w:rsidRDefault="00805725" w:rsidP="00805725">
            <w:pPr>
              <w:widowControl/>
              <w:spacing w:line="300" w:lineRule="exact"/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</w:pPr>
            <w:r w:rsidRPr="00BE02EA">
              <w:rPr>
                <w:rFonts w:eastAsia="標楷體" w:hint="eastAsia"/>
                <w:bCs/>
                <w:color w:val="000000"/>
                <w:kern w:val="36"/>
                <w:sz w:val="28"/>
                <w:szCs w:val="28"/>
              </w:rPr>
              <w:t>4.</w:t>
            </w:r>
            <w:r w:rsidRPr="00BE02EA">
              <w:rPr>
                <w:rFonts w:eastAsia="標楷體"/>
                <w:bCs/>
                <w:color w:val="000000"/>
                <w:kern w:val="36"/>
                <w:sz w:val="28"/>
                <w:szCs w:val="28"/>
              </w:rPr>
              <w:t>一分鐘帶你揭秘神奇的「平衡鳥」</w:t>
            </w:r>
            <w:r w:rsidRPr="00BE02EA">
              <w:rPr>
                <w:rFonts w:ascii="標楷體" w:eastAsia="標楷體" w:hAnsi="標楷體" w:hint="eastAsia"/>
                <w:bCs/>
                <w:color w:val="000000"/>
                <w:kern w:val="36"/>
                <w:sz w:val="28"/>
                <w:szCs w:val="28"/>
              </w:rPr>
              <w:t>！</w:t>
            </w:r>
            <w:r w:rsidRPr="00805725"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  <w:t>由</w:t>
            </w:r>
            <w:r w:rsidRPr="00805725"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  <w:t> </w:t>
            </w:r>
            <w:r w:rsidRPr="00805725"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  <w:t>爆炸實驗室</w:t>
            </w:r>
            <w:r w:rsidRPr="00805725"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  <w:t> </w:t>
            </w:r>
            <w:r w:rsidRPr="00805725">
              <w:rPr>
                <w:rFonts w:eastAsia="標楷體"/>
                <w:iCs/>
                <w:color w:val="000000"/>
                <w:kern w:val="0"/>
                <w:sz w:val="28"/>
                <w:szCs w:val="28"/>
                <w:bdr w:val="none" w:sz="0" w:space="0" w:color="auto" w:frame="1"/>
              </w:rPr>
              <w:t>發表于</w:t>
            </w:r>
            <w:hyperlink r:id="rId15" w:history="1">
              <w:r w:rsidRPr="00805725">
                <w:rPr>
                  <w:rFonts w:eastAsia="標楷體"/>
                  <w:bCs/>
                  <w:iCs/>
                  <w:color w:val="000000"/>
                  <w:kern w:val="0"/>
                  <w:sz w:val="28"/>
                  <w:szCs w:val="28"/>
                  <w:u w:val="single"/>
                  <w:bdr w:val="none" w:sz="0" w:space="0" w:color="auto" w:frame="1"/>
                </w:rPr>
                <w:t>科學</w:t>
              </w:r>
            </w:hyperlink>
          </w:p>
          <w:p w:rsidR="00805725" w:rsidRPr="00BE02EA" w:rsidRDefault="00805725" w:rsidP="00805725">
            <w:pPr>
              <w:widowControl/>
              <w:spacing w:line="300" w:lineRule="exact"/>
              <w:rPr>
                <w:rFonts w:eastAsia="標楷體"/>
                <w:color w:val="000000"/>
                <w:kern w:val="0"/>
                <w:sz w:val="28"/>
                <w:szCs w:val="28"/>
                <w:u w:val="single"/>
                <w:bdr w:val="none" w:sz="0" w:space="0" w:color="auto" w:frame="1"/>
                <w:shd w:val="clear" w:color="auto" w:fill="F7F7F7"/>
              </w:rPr>
            </w:pPr>
            <w:r w:rsidRPr="00BE02EA">
              <w:rPr>
                <w:rFonts w:eastAsia="標楷體" w:hint="eastAsia"/>
                <w:kern w:val="0"/>
                <w:sz w:val="28"/>
                <w:szCs w:val="28"/>
              </w:rPr>
              <w:t xml:space="preserve"> </w:t>
            </w:r>
            <w:r w:rsidRPr="00BE02EA">
              <w:rPr>
                <w:rFonts w:eastAsia="標楷體"/>
                <w:kern w:val="0"/>
                <w:sz w:val="28"/>
                <w:szCs w:val="28"/>
              </w:rPr>
              <w:t xml:space="preserve">   </w:t>
            </w:r>
            <w:r w:rsidRPr="00BE02EA">
              <w:rPr>
                <w:rFonts w:eastAsia="標楷體"/>
                <w:color w:val="000000"/>
                <w:kern w:val="0"/>
                <w:sz w:val="28"/>
                <w:szCs w:val="28"/>
                <w:shd w:val="clear" w:color="auto" w:fill="F7F7F7"/>
              </w:rPr>
              <w:t>原文網址：</w:t>
            </w:r>
            <w:hyperlink r:id="rId16" w:history="1">
              <w:r w:rsidRPr="00BE02EA">
                <w:rPr>
                  <w:rFonts w:eastAsia="標楷體"/>
                  <w:color w:val="000000"/>
                  <w:kern w:val="0"/>
                  <w:sz w:val="28"/>
                  <w:szCs w:val="28"/>
                  <w:bdr w:val="none" w:sz="0" w:space="0" w:color="auto" w:frame="1"/>
                  <w:shd w:val="clear" w:color="auto" w:fill="F7F7F7"/>
                </w:rPr>
                <w:t>https://kknews.cc/science/npbxna5.html</w:t>
              </w:r>
            </w:hyperlink>
            <w:r w:rsidRPr="00BE02EA">
              <w:rPr>
                <w:rFonts w:eastAsia="標楷體" w:hint="eastAsia"/>
                <w:color w:val="000000"/>
                <w:kern w:val="0"/>
                <w:sz w:val="28"/>
                <w:szCs w:val="28"/>
                <w:bdr w:val="none" w:sz="0" w:space="0" w:color="auto" w:frame="1"/>
                <w:shd w:val="clear" w:color="auto" w:fill="F7F7F7"/>
              </w:rPr>
              <w:t xml:space="preserve"> </w:t>
            </w:r>
          </w:p>
          <w:p w:rsidR="00805725" w:rsidRPr="00805725" w:rsidRDefault="00805725" w:rsidP="00805725">
            <w:pPr>
              <w:widowControl/>
              <w:spacing w:line="300" w:lineRule="exact"/>
              <w:rPr>
                <w:rFonts w:eastAsia="標楷體"/>
                <w:b/>
                <w:color w:val="000000"/>
                <w:kern w:val="0"/>
                <w:sz w:val="28"/>
                <w:szCs w:val="28"/>
              </w:rPr>
            </w:pPr>
            <w:r w:rsidRPr="00992D5B">
              <w:rPr>
                <w:rStyle w:val="a9"/>
                <w:rFonts w:eastAsia="標楷體" w:hint="eastAsia"/>
                <w:b w:val="0"/>
                <w:color w:val="000000"/>
                <w:sz w:val="28"/>
                <w:szCs w:val="28"/>
              </w:rPr>
              <w:t>5.</w:t>
            </w:r>
            <w:r w:rsidRPr="00992D5B">
              <w:rPr>
                <w:rStyle w:val="a9"/>
                <w:rFonts w:eastAsia="標楷體"/>
                <w:b w:val="0"/>
                <w:color w:val="000000"/>
                <w:sz w:val="28"/>
                <w:szCs w:val="28"/>
              </w:rPr>
              <w:t>平衡鳥（蝴蝶）</w:t>
            </w:r>
            <w:hyperlink r:id="rId17" w:history="1">
              <w:r w:rsidRPr="00BC3185">
                <w:rPr>
                  <w:rStyle w:val="aa"/>
                  <w:rFonts w:eastAsia="標楷體"/>
                  <w:color w:val="000000"/>
                  <w:kern w:val="0"/>
                  <w:sz w:val="28"/>
                  <w:szCs w:val="28"/>
                </w:rPr>
                <w:t>http://163.28.10.78/content/primary/nature/ks_gc/game/htm/g16.htm</w:t>
              </w:r>
            </w:hyperlink>
          </w:p>
          <w:p w:rsidR="00805725" w:rsidRDefault="00805725" w:rsidP="00805725">
            <w:pPr>
              <w:widowControl/>
              <w:spacing w:line="3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BE02EA">
              <w:rPr>
                <w:rFonts w:eastAsia="標楷體"/>
                <w:kern w:val="0"/>
                <w:sz w:val="28"/>
                <w:szCs w:val="28"/>
              </w:rPr>
              <w:t>6.</w:t>
            </w:r>
            <w:r w:rsidRPr="00BE02EA">
              <w:rPr>
                <w:rFonts w:eastAsia="標楷體"/>
                <w:kern w:val="0"/>
                <w:sz w:val="28"/>
                <w:szCs w:val="28"/>
              </w:rPr>
              <w:t>「知難行易」動手玩科學</w:t>
            </w:r>
            <w:r w:rsidRPr="00BE02EA">
              <w:rPr>
                <w:rFonts w:eastAsia="標楷體" w:hint="eastAsia"/>
                <w:kern w:val="0"/>
                <w:sz w:val="28"/>
                <w:szCs w:val="28"/>
              </w:rPr>
              <w:t xml:space="preserve"> </w:t>
            </w:r>
          </w:p>
          <w:p w:rsidR="00805725" w:rsidRPr="00BC3185" w:rsidRDefault="00805725" w:rsidP="00805725">
            <w:pPr>
              <w:widowControl/>
              <w:spacing w:line="300" w:lineRule="exact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BC3185">
              <w:rPr>
                <w:rFonts w:hint="eastAsia"/>
                <w:color w:val="000000"/>
                <w:sz w:val="28"/>
                <w:szCs w:val="28"/>
              </w:rPr>
              <w:t xml:space="preserve"> </w:t>
            </w:r>
            <w:r w:rsidR="00992D5B" w:rsidRPr="00BC3185">
              <w:rPr>
                <w:rFonts w:hint="eastAsia"/>
                <w:color w:val="000000"/>
                <w:sz w:val="28"/>
                <w:szCs w:val="28"/>
              </w:rPr>
              <w:t xml:space="preserve">    </w:t>
            </w:r>
            <w:hyperlink r:id="rId18" w:history="1">
              <w:r w:rsidR="00992D5B" w:rsidRPr="00A666AA">
                <w:rPr>
                  <w:rStyle w:val="aa"/>
                  <w:rFonts w:eastAsia="標楷體"/>
                  <w:kern w:val="0"/>
                  <w:sz w:val="28"/>
                  <w:szCs w:val="28"/>
                </w:rPr>
                <w:t>http://www.twepress.net/supplement/education/item/135-education-114-1</w:t>
              </w:r>
            </w:hyperlink>
          </w:p>
          <w:p w:rsidR="00DA3164" w:rsidRDefault="00805725" w:rsidP="00012128">
            <w:pPr>
              <w:widowControl/>
              <w:spacing w:line="3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805725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  <w:shd w:val="clear" w:color="auto" w:fill="FFFFFF"/>
              </w:rPr>
              <w:t>7.</w:t>
            </w:r>
            <w:r w:rsidRPr="00805725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臺北市立圖書館 諮詢服務課</w:t>
            </w:r>
          </w:p>
          <w:p w:rsidR="00012128" w:rsidRPr="00012128" w:rsidRDefault="00012128" w:rsidP="00012128">
            <w:pPr>
              <w:widowControl/>
              <w:spacing w:line="300" w:lineRule="exact"/>
              <w:rPr>
                <w:rFonts w:eastAsia="標楷體" w:hint="eastAsia"/>
                <w:kern w:val="0"/>
                <w:sz w:val="28"/>
                <w:szCs w:val="28"/>
              </w:rPr>
            </w:pPr>
          </w:p>
          <w:p w:rsidR="00FC0A03" w:rsidRPr="00980ED1" w:rsidRDefault="00FC0A03" w:rsidP="00980ED1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其他附註或說明</w:t>
            </w:r>
          </w:p>
          <w:p w:rsidR="00DA3164" w:rsidRDefault="00DA3164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21413" w:rsidRPr="00F21413" w:rsidRDefault="00677EE6" w:rsidP="00F21413">
            <w:pPr>
              <w:numPr>
                <w:ilvl w:val="0"/>
                <w:numId w:val="3"/>
              </w:numPr>
              <w:snapToGrid w:val="0"/>
              <w:spacing w:line="400" w:lineRule="exact"/>
              <w:ind w:left="476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 w:rsidRPr="00DA3164">
              <w:rPr>
                <w:rFonts w:eastAsia="標楷體" w:hint="eastAsia"/>
                <w:b/>
                <w:sz w:val="28"/>
                <w:szCs w:val="28"/>
              </w:rPr>
              <w:t>附件資料</w:t>
            </w:r>
            <w:r w:rsidR="00DA316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DA3164" w:rsidRPr="00DA3164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 w:rsidR="00DA3164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</w:tr>
      <w:tr w:rsidR="0082095B" w:rsidRPr="00D12C59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:rsidR="00DA3164" w:rsidRDefault="006A4CB7" w:rsidP="002B6B60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118860" cy="2964180"/>
                  <wp:effectExtent l="0" t="0" r="0" b="0"/>
                  <wp:docPr id="1" name="圖片 1" descr="入門版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入門版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CB1" w:rsidRPr="00EA58E9" w:rsidRDefault="005F2CB1" w:rsidP="002B6B60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 w:hint="eastAsia"/>
                <w:b/>
                <w:sz w:val="28"/>
                <w:szCs w:val="28"/>
              </w:rPr>
            </w:pPr>
          </w:p>
        </w:tc>
      </w:tr>
      <w:tr w:rsidR="00DA3164" w:rsidRPr="00D12C59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:rsidR="00DA3164" w:rsidRPr="00EA58E9" w:rsidRDefault="00DA3164" w:rsidP="00A55C7E">
            <w:pPr>
              <w:snapToGrid w:val="0"/>
              <w:spacing w:beforeLines="50" w:before="180" w:line="300" w:lineRule="auto"/>
              <w:ind w:left="1682" w:rightChars="87" w:right="209" w:hangingChars="600" w:hanging="1682"/>
              <w:rPr>
                <w:rFonts w:eastAsia="標楷體" w:hint="eastAsia"/>
                <w:b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2B6B60" w:rsidRPr="002B6B6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入門版</w:t>
            </w:r>
            <w:r w:rsidR="00F2141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~</w:t>
            </w:r>
            <w:r w:rsidR="002B6B60" w:rsidRPr="002B6B6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3年級小朋友完成作品!ㄟ~!我的M</w:t>
            </w:r>
            <w:r w:rsidR="002B6B60" w:rsidRPr="002B6B60">
              <w:rPr>
                <w:rFonts w:ascii="標楷體" w:eastAsia="標楷體" w:hAnsi="標楷體"/>
                <w:color w:val="FF0000"/>
                <w:sz w:val="28"/>
                <w:szCs w:val="28"/>
              </w:rPr>
              <w:t>r. Eagle</w:t>
            </w:r>
            <w:r w:rsidR="002B6B60" w:rsidRPr="002B6B6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都不會掉耶!超開心!!</w:t>
            </w:r>
          </w:p>
        </w:tc>
      </w:tr>
      <w:tr w:rsidR="00DA3164" w:rsidRPr="00D12C59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:rsidR="00DA3164" w:rsidRDefault="00DA3164" w:rsidP="008209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/>
                <w:b/>
                <w:sz w:val="28"/>
                <w:szCs w:val="28"/>
              </w:rPr>
            </w:pPr>
          </w:p>
          <w:p w:rsidR="00DA3164" w:rsidRDefault="006A4CB7" w:rsidP="008209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6172200" cy="2964180"/>
                  <wp:effectExtent l="0" t="0" r="0" b="0"/>
                  <wp:docPr id="2" name="圖片 2" descr="進階版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進階版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164" w:rsidRPr="00EA58E9" w:rsidRDefault="00DA3164" w:rsidP="00DA3164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 w:hint="eastAsia"/>
                <w:b/>
                <w:sz w:val="28"/>
                <w:szCs w:val="28"/>
              </w:rPr>
            </w:pPr>
          </w:p>
        </w:tc>
      </w:tr>
      <w:tr w:rsidR="00DA3164" w:rsidRPr="00D12C59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:rsidR="00DA3164" w:rsidRPr="00EA58E9" w:rsidRDefault="00DA3164" w:rsidP="00A55C7E">
            <w:pPr>
              <w:snapToGrid w:val="0"/>
              <w:spacing w:beforeLines="50" w:before="180" w:line="300" w:lineRule="auto"/>
              <w:ind w:left="1682" w:rightChars="87" w:right="209" w:hangingChars="600" w:hanging="1682"/>
              <w:rPr>
                <w:rFonts w:eastAsia="標楷體" w:hint="eastAsia"/>
                <w:b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2B6B60" w:rsidRPr="00F2141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進階版~小關主們帶著6年級大朋友完成作品囉!~真的有難度呢!但完成後，真的很開心~</w:t>
            </w:r>
            <w:bookmarkStart w:id="1" w:name="_GoBack"/>
            <w:bookmarkEnd w:id="1"/>
            <w:r w:rsidR="002B6B60" w:rsidRPr="00F2141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~</w:t>
            </w:r>
          </w:p>
        </w:tc>
      </w:tr>
    </w:tbl>
    <w:p w:rsidR="005F2CB1" w:rsidRPr="005D30D1" w:rsidRDefault="005F2CB1" w:rsidP="00573C9F">
      <w:pPr>
        <w:spacing w:line="700" w:lineRule="exact"/>
        <w:rPr>
          <w:rFonts w:ascii="標楷體" w:eastAsia="標楷體" w:hAnsi="標楷體" w:hint="eastAsia"/>
          <w:sz w:val="28"/>
          <w:szCs w:val="28"/>
        </w:rPr>
      </w:pPr>
    </w:p>
    <w:sectPr w:rsidR="005F2CB1" w:rsidRPr="005D30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A12" w:rsidRDefault="001C7A12" w:rsidP="001A646B">
      <w:r>
        <w:separator/>
      </w:r>
    </w:p>
  </w:endnote>
  <w:endnote w:type="continuationSeparator" w:id="0">
    <w:p w:rsidR="001C7A12" w:rsidRDefault="001C7A12" w:rsidP="001A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A12" w:rsidRDefault="001C7A12" w:rsidP="001A646B">
      <w:r>
        <w:separator/>
      </w:r>
    </w:p>
  </w:footnote>
  <w:footnote w:type="continuationSeparator" w:id="0">
    <w:p w:rsidR="001C7A12" w:rsidRDefault="001C7A12" w:rsidP="001A6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76862"/>
    <w:multiLevelType w:val="hybridMultilevel"/>
    <w:tmpl w:val="26D07502"/>
    <w:lvl w:ilvl="0" w:tplc="C466F6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472B64"/>
    <w:multiLevelType w:val="hybridMultilevel"/>
    <w:tmpl w:val="D0EA225C"/>
    <w:lvl w:ilvl="0" w:tplc="E48445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75452BD"/>
    <w:multiLevelType w:val="hybridMultilevel"/>
    <w:tmpl w:val="AE627D26"/>
    <w:lvl w:ilvl="0" w:tplc="0BAC13FC">
      <w:start w:val="1"/>
      <w:numFmt w:val="bullet"/>
      <w:lvlText w:val="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848288C"/>
    <w:multiLevelType w:val="hybridMultilevel"/>
    <w:tmpl w:val="A8622372"/>
    <w:lvl w:ilvl="0" w:tplc="206AE9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29766C"/>
    <w:multiLevelType w:val="hybridMultilevel"/>
    <w:tmpl w:val="1C5C71E0"/>
    <w:lvl w:ilvl="0" w:tplc="9D02C592">
      <w:start w:val="1"/>
      <w:numFmt w:val="taiwaneseCountingThousand"/>
      <w:suff w:val="nothing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9B4124"/>
    <w:multiLevelType w:val="hybridMultilevel"/>
    <w:tmpl w:val="254E7BF6"/>
    <w:lvl w:ilvl="0" w:tplc="2040BEF6">
      <w:start w:val="1"/>
      <w:numFmt w:val="decimal"/>
      <w:lvlText w:val="%1."/>
      <w:lvlJc w:val="left"/>
      <w:pPr>
        <w:tabs>
          <w:tab w:val="num" w:pos="545"/>
        </w:tabs>
        <w:ind w:left="54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5"/>
        </w:tabs>
        <w:ind w:left="11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5"/>
        </w:tabs>
        <w:ind w:left="16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5"/>
        </w:tabs>
        <w:ind w:left="25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5"/>
        </w:tabs>
        <w:ind w:left="30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5"/>
        </w:tabs>
        <w:ind w:left="35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5"/>
        </w:tabs>
        <w:ind w:left="40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5"/>
        </w:tabs>
        <w:ind w:left="4505" w:hanging="4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6B"/>
    <w:rsid w:val="00002543"/>
    <w:rsid w:val="00012128"/>
    <w:rsid w:val="00023A22"/>
    <w:rsid w:val="00042BC4"/>
    <w:rsid w:val="00043F79"/>
    <w:rsid w:val="00067B76"/>
    <w:rsid w:val="000932D3"/>
    <w:rsid w:val="000A6E73"/>
    <w:rsid w:val="000C2806"/>
    <w:rsid w:val="000C43DD"/>
    <w:rsid w:val="000E074E"/>
    <w:rsid w:val="000E1123"/>
    <w:rsid w:val="00133B37"/>
    <w:rsid w:val="00134642"/>
    <w:rsid w:val="00142CCF"/>
    <w:rsid w:val="00155BD1"/>
    <w:rsid w:val="00157B32"/>
    <w:rsid w:val="00174AD9"/>
    <w:rsid w:val="0017773B"/>
    <w:rsid w:val="001A646B"/>
    <w:rsid w:val="001C7A12"/>
    <w:rsid w:val="001E60F9"/>
    <w:rsid w:val="00201811"/>
    <w:rsid w:val="002178DE"/>
    <w:rsid w:val="00281844"/>
    <w:rsid w:val="002A3B2C"/>
    <w:rsid w:val="002B4598"/>
    <w:rsid w:val="002B6B60"/>
    <w:rsid w:val="002D2D4D"/>
    <w:rsid w:val="002F73D8"/>
    <w:rsid w:val="00310025"/>
    <w:rsid w:val="00316FF5"/>
    <w:rsid w:val="00334339"/>
    <w:rsid w:val="00340DFC"/>
    <w:rsid w:val="00354999"/>
    <w:rsid w:val="003576F0"/>
    <w:rsid w:val="003779B8"/>
    <w:rsid w:val="00380098"/>
    <w:rsid w:val="003A55B1"/>
    <w:rsid w:val="003A74C8"/>
    <w:rsid w:val="003B00FF"/>
    <w:rsid w:val="003D7C0B"/>
    <w:rsid w:val="004202A4"/>
    <w:rsid w:val="004216EF"/>
    <w:rsid w:val="00430F6B"/>
    <w:rsid w:val="00431532"/>
    <w:rsid w:val="0044403F"/>
    <w:rsid w:val="00451CD4"/>
    <w:rsid w:val="0045730B"/>
    <w:rsid w:val="00486093"/>
    <w:rsid w:val="004913F6"/>
    <w:rsid w:val="004F3512"/>
    <w:rsid w:val="005172A0"/>
    <w:rsid w:val="005238AF"/>
    <w:rsid w:val="00573C9F"/>
    <w:rsid w:val="00575454"/>
    <w:rsid w:val="005B312F"/>
    <w:rsid w:val="005D30D1"/>
    <w:rsid w:val="005D4168"/>
    <w:rsid w:val="005E4ED1"/>
    <w:rsid w:val="005F2CB1"/>
    <w:rsid w:val="00622C26"/>
    <w:rsid w:val="00673BD9"/>
    <w:rsid w:val="00677EE6"/>
    <w:rsid w:val="00680C8D"/>
    <w:rsid w:val="006816A2"/>
    <w:rsid w:val="0068370E"/>
    <w:rsid w:val="00684E39"/>
    <w:rsid w:val="006A4CB7"/>
    <w:rsid w:val="006A5685"/>
    <w:rsid w:val="006F17D3"/>
    <w:rsid w:val="00715717"/>
    <w:rsid w:val="00721EDE"/>
    <w:rsid w:val="00740833"/>
    <w:rsid w:val="007415C2"/>
    <w:rsid w:val="00770335"/>
    <w:rsid w:val="007731BE"/>
    <w:rsid w:val="00794A64"/>
    <w:rsid w:val="007A1079"/>
    <w:rsid w:val="007D33B9"/>
    <w:rsid w:val="007D4F0D"/>
    <w:rsid w:val="00805725"/>
    <w:rsid w:val="0082095B"/>
    <w:rsid w:val="00872836"/>
    <w:rsid w:val="00890BD9"/>
    <w:rsid w:val="009007E5"/>
    <w:rsid w:val="0090129B"/>
    <w:rsid w:val="00911D6D"/>
    <w:rsid w:val="0092315A"/>
    <w:rsid w:val="00926472"/>
    <w:rsid w:val="00932BD8"/>
    <w:rsid w:val="00944CFA"/>
    <w:rsid w:val="00980ED1"/>
    <w:rsid w:val="00992D5B"/>
    <w:rsid w:val="009D19DC"/>
    <w:rsid w:val="009D2A54"/>
    <w:rsid w:val="009D5DDE"/>
    <w:rsid w:val="009E1C52"/>
    <w:rsid w:val="009F396B"/>
    <w:rsid w:val="00A47BE8"/>
    <w:rsid w:val="00A55C7E"/>
    <w:rsid w:val="00AC5B22"/>
    <w:rsid w:val="00AD1C01"/>
    <w:rsid w:val="00B1429C"/>
    <w:rsid w:val="00B51B7B"/>
    <w:rsid w:val="00BB6CED"/>
    <w:rsid w:val="00BC3185"/>
    <w:rsid w:val="00BF0D83"/>
    <w:rsid w:val="00C06BEE"/>
    <w:rsid w:val="00C70135"/>
    <w:rsid w:val="00C70D2D"/>
    <w:rsid w:val="00C86745"/>
    <w:rsid w:val="00CA01F3"/>
    <w:rsid w:val="00CB1BCF"/>
    <w:rsid w:val="00D1084C"/>
    <w:rsid w:val="00D10C35"/>
    <w:rsid w:val="00D42E77"/>
    <w:rsid w:val="00DA3164"/>
    <w:rsid w:val="00DB3EAC"/>
    <w:rsid w:val="00DC3E0A"/>
    <w:rsid w:val="00DE7455"/>
    <w:rsid w:val="00E0686B"/>
    <w:rsid w:val="00E1169C"/>
    <w:rsid w:val="00E16AFA"/>
    <w:rsid w:val="00E31896"/>
    <w:rsid w:val="00E45A79"/>
    <w:rsid w:val="00E67E97"/>
    <w:rsid w:val="00EB36AE"/>
    <w:rsid w:val="00EB4B33"/>
    <w:rsid w:val="00ED459C"/>
    <w:rsid w:val="00ED460A"/>
    <w:rsid w:val="00EE0AFF"/>
    <w:rsid w:val="00F21413"/>
    <w:rsid w:val="00F21800"/>
    <w:rsid w:val="00F44730"/>
    <w:rsid w:val="00FB5299"/>
    <w:rsid w:val="00FC0A03"/>
    <w:rsid w:val="00FC21DF"/>
    <w:rsid w:val="00FD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C67540"/>
  <w15:chartTrackingRefBased/>
  <w15:docId w15:val="{1926480D-7128-4848-BC15-45ED5D41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1A646B"/>
    <w:rPr>
      <w:kern w:val="2"/>
    </w:rPr>
  </w:style>
  <w:style w:type="paragraph" w:styleId="a5">
    <w:name w:val="footer"/>
    <w:basedOn w:val="a"/>
    <w:link w:val="a6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A646B"/>
    <w:rPr>
      <w:kern w:val="2"/>
    </w:rPr>
  </w:style>
  <w:style w:type="paragraph" w:styleId="Web">
    <w:name w:val="Normal (Web)"/>
    <w:basedOn w:val="a"/>
    <w:uiPriority w:val="99"/>
    <w:semiHidden/>
    <w:unhideWhenUsed/>
    <w:rsid w:val="00316F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BB6CE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7">
    <w:name w:val="Table Grid"/>
    <w:basedOn w:val="a1"/>
    <w:rsid w:val="00430F6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4730"/>
    <w:pPr>
      <w:ind w:leftChars="200" w:left="480"/>
    </w:pPr>
  </w:style>
  <w:style w:type="character" w:styleId="a9">
    <w:name w:val="Strong"/>
    <w:uiPriority w:val="22"/>
    <w:qFormat/>
    <w:rsid w:val="00805725"/>
    <w:rPr>
      <w:b/>
      <w:bCs/>
    </w:rPr>
  </w:style>
  <w:style w:type="character" w:styleId="aa">
    <w:name w:val="Hyperlink"/>
    <w:uiPriority w:val="99"/>
    <w:unhideWhenUsed/>
    <w:rsid w:val="00805725"/>
    <w:rPr>
      <w:color w:val="0000FF"/>
      <w:u w:val="single"/>
    </w:rPr>
  </w:style>
  <w:style w:type="character" w:styleId="ab">
    <w:name w:val="Unresolved Mention"/>
    <w:uiPriority w:val="99"/>
    <w:semiHidden/>
    <w:unhideWhenUsed/>
    <w:rsid w:val="00992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9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84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twepress.net/supplement/education/item/135-education-114-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163.28.10.78/content/primary/nature/ks_gc/game/htm/g16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kknews.cc/science/npbxna5.html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kknews.cc/science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ynEJaEbWGYs&amp;pp=QAA%3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1345</Characters>
  <Application>Microsoft Office Word</Application>
  <DocSecurity>0</DocSecurity>
  <Lines>11</Lines>
  <Paragraphs>3</Paragraphs>
  <ScaleCrop>false</ScaleCrop>
  <Company>Hakka</Company>
  <LinksUpToDate>false</LinksUpToDate>
  <CharactersWithSpaces>1577</CharactersWithSpaces>
  <SharedDoc>false</SharedDoc>
  <HLinks>
    <vt:vector size="30" baseType="variant">
      <vt:variant>
        <vt:i4>4718661</vt:i4>
      </vt:variant>
      <vt:variant>
        <vt:i4>12</vt:i4>
      </vt:variant>
      <vt:variant>
        <vt:i4>0</vt:i4>
      </vt:variant>
      <vt:variant>
        <vt:i4>5</vt:i4>
      </vt:variant>
      <vt:variant>
        <vt:lpwstr>http://www.twepress.net/supplement/education/item/135-education-114-1</vt:lpwstr>
      </vt:variant>
      <vt:variant>
        <vt:lpwstr/>
      </vt:variant>
      <vt:variant>
        <vt:i4>3539031</vt:i4>
      </vt:variant>
      <vt:variant>
        <vt:i4>9</vt:i4>
      </vt:variant>
      <vt:variant>
        <vt:i4>0</vt:i4>
      </vt:variant>
      <vt:variant>
        <vt:i4>5</vt:i4>
      </vt:variant>
      <vt:variant>
        <vt:lpwstr>http://163.28.10.78/content/primary/nature/ks_gc/game/htm/g16.htm</vt:lpwstr>
      </vt:variant>
      <vt:variant>
        <vt:lpwstr/>
      </vt:variant>
      <vt:variant>
        <vt:i4>3473468</vt:i4>
      </vt:variant>
      <vt:variant>
        <vt:i4>6</vt:i4>
      </vt:variant>
      <vt:variant>
        <vt:i4>0</vt:i4>
      </vt:variant>
      <vt:variant>
        <vt:i4>5</vt:i4>
      </vt:variant>
      <vt:variant>
        <vt:lpwstr>https://kknews.cc/science/npbxna5.html</vt:lpwstr>
      </vt:variant>
      <vt:variant>
        <vt:lpwstr/>
      </vt:variant>
      <vt:variant>
        <vt:i4>6946926</vt:i4>
      </vt:variant>
      <vt:variant>
        <vt:i4>3</vt:i4>
      </vt:variant>
      <vt:variant>
        <vt:i4>0</vt:i4>
      </vt:variant>
      <vt:variant>
        <vt:i4>5</vt:i4>
      </vt:variant>
      <vt:variant>
        <vt:lpwstr>https://kknews.cc/science/</vt:lpwstr>
      </vt:variant>
      <vt:variant>
        <vt:lpwstr/>
      </vt:variant>
      <vt:variant>
        <vt:i4>4522061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https://www.youtube.com/watch?v=ynEJaEbWGYs&amp;pp=QAA%3D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活動成果報告書格式：（請用A4繕打）【範例】</dc:title>
  <dc:subject/>
  <dc:creator>6124_雷小燕</dc:creator>
  <cp:keywords/>
  <dc:description/>
  <cp:lastModifiedBy>林川詠</cp:lastModifiedBy>
  <cp:revision>2</cp:revision>
  <dcterms:created xsi:type="dcterms:W3CDTF">2021-11-05T05:24:00Z</dcterms:created>
  <dcterms:modified xsi:type="dcterms:W3CDTF">2021-11-05T05:24:00Z</dcterms:modified>
</cp:coreProperties>
</file>