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510" w:rsidRDefault="002659D4">
      <w:pPr>
        <w:rPr>
          <w:rFonts w:ascii="標楷體" w:eastAsia="標楷體" w:hAnsi="標楷體"/>
          <w:sz w:val="32"/>
          <w:szCs w:val="32"/>
        </w:rPr>
      </w:pPr>
      <w:r>
        <w:rPr>
          <w:rFonts w:ascii="標楷體" w:eastAsia="標楷體" w:hAnsi="標楷體" w:hint="eastAsia"/>
          <w:sz w:val="32"/>
          <w:szCs w:val="32"/>
        </w:rPr>
        <w:t xml:space="preserve">                </w:t>
      </w:r>
      <w:r w:rsidRPr="003A4EFD">
        <w:rPr>
          <w:rFonts w:ascii="標楷體" w:eastAsia="標楷體" w:hAnsi="標楷體" w:hint="eastAsia"/>
          <w:sz w:val="36"/>
          <w:szCs w:val="36"/>
        </w:rPr>
        <w:t>快樂平衡鳥</w:t>
      </w:r>
      <w:r>
        <w:rPr>
          <w:rFonts w:ascii="標楷體" w:eastAsia="標楷體" w:hAnsi="標楷體" w:hint="eastAsia"/>
          <w:sz w:val="32"/>
          <w:szCs w:val="32"/>
        </w:rPr>
        <w:t xml:space="preserve">     </w:t>
      </w:r>
      <w:bookmarkStart w:id="0" w:name="_GoBack"/>
      <w:bookmarkEnd w:id="0"/>
      <w:r>
        <w:rPr>
          <w:rFonts w:ascii="標楷體" w:eastAsia="標楷體" w:hAnsi="標楷體" w:hint="eastAsia"/>
          <w:sz w:val="32"/>
          <w:szCs w:val="32"/>
        </w:rPr>
        <w:t xml:space="preserve">          福誠國小</w:t>
      </w:r>
    </w:p>
    <w:p w:rsidR="002659D4" w:rsidRDefault="003A4EFD">
      <w:pPr>
        <w:rPr>
          <w:rFonts w:ascii="標楷體" w:eastAsia="標楷體" w:hAnsi="標楷體"/>
          <w:sz w:val="32"/>
          <w:szCs w:val="32"/>
        </w:rPr>
      </w:pPr>
      <w:r>
        <w:rPr>
          <w:rFonts w:ascii="標楷體" w:eastAsia="標楷體" w:hAnsi="標楷體" w:hint="eastAsia"/>
          <w:sz w:val="32"/>
          <w:szCs w:val="32"/>
        </w:rPr>
        <w:t>●</w:t>
      </w:r>
      <w:r w:rsidR="002659D4" w:rsidRPr="002659D4">
        <w:rPr>
          <w:rFonts w:ascii="標楷體" w:eastAsia="標楷體" w:hAnsi="標楷體" w:hint="eastAsia"/>
          <w:sz w:val="32"/>
          <w:szCs w:val="32"/>
        </w:rPr>
        <w:t>簡介：外型似如展翅飛翔的平衡鳥是一個可用以探討質量中心和闡釋對稱力矩能維持物體隨意平衡的最佳演示品。</w:t>
      </w:r>
    </w:p>
    <w:p w:rsidR="002659D4" w:rsidRDefault="003A4EFD">
      <w:pPr>
        <w:rPr>
          <w:rFonts w:ascii="標楷體" w:eastAsia="標楷體" w:hAnsi="標楷體"/>
          <w:sz w:val="32"/>
          <w:szCs w:val="32"/>
        </w:rPr>
      </w:pPr>
      <w:r>
        <w:rPr>
          <w:rFonts w:ascii="標楷體" w:eastAsia="標楷體" w:hAnsi="標楷體" w:hint="eastAsia"/>
          <w:sz w:val="32"/>
          <w:szCs w:val="32"/>
        </w:rPr>
        <w:t>●</w:t>
      </w:r>
      <w:r w:rsidR="002659D4" w:rsidRPr="002659D4">
        <w:rPr>
          <w:rFonts w:ascii="標楷體" w:eastAsia="標楷體" w:hAnsi="標楷體" w:hint="eastAsia"/>
          <w:sz w:val="32"/>
          <w:szCs w:val="32"/>
        </w:rPr>
        <w:t>物理原理：</w:t>
      </w:r>
    </w:p>
    <w:p w:rsidR="002659D4" w:rsidRPr="002659D4" w:rsidRDefault="002659D4">
      <w:pPr>
        <w:rPr>
          <w:rFonts w:ascii="標楷體" w:eastAsia="標楷體" w:hAnsi="標楷體" w:hint="eastAsia"/>
          <w:sz w:val="32"/>
          <w:szCs w:val="32"/>
        </w:rPr>
      </w:pPr>
      <w:r>
        <w:rPr>
          <w:rFonts w:ascii="標楷體" w:eastAsia="標楷體" w:hAnsi="標楷體" w:hint="eastAsia"/>
          <w:sz w:val="32"/>
          <w:szCs w:val="32"/>
        </w:rPr>
        <w:t>快樂</w:t>
      </w:r>
      <w:r w:rsidRPr="002659D4">
        <w:rPr>
          <w:rFonts w:ascii="標楷體" w:eastAsia="標楷體" w:hAnsi="標楷體" w:hint="eastAsia"/>
          <w:sz w:val="32"/>
          <w:szCs w:val="32"/>
        </w:rPr>
        <w:t>平衡鳥</w:t>
      </w:r>
      <w:r>
        <w:rPr>
          <w:rFonts w:ascii="標楷體" w:eastAsia="標楷體" w:hAnsi="標楷體" w:hint="eastAsia"/>
          <w:sz w:val="32"/>
          <w:szCs w:val="32"/>
        </w:rPr>
        <w:t>的設計是將牠的</w:t>
      </w:r>
      <w:r w:rsidRPr="002659D4">
        <w:rPr>
          <w:rFonts w:ascii="標楷體" w:eastAsia="標楷體" w:hAnsi="標楷體" w:hint="eastAsia"/>
          <w:sz w:val="32"/>
          <w:szCs w:val="32"/>
        </w:rPr>
        <w:t>兩翼翅膀</w:t>
      </w:r>
      <w:r>
        <w:rPr>
          <w:rFonts w:ascii="標楷體" w:eastAsia="標楷體" w:hAnsi="標楷體" w:hint="eastAsia"/>
          <w:sz w:val="32"/>
          <w:szCs w:val="32"/>
        </w:rPr>
        <w:t>往前大片延伸，讓其</w:t>
      </w:r>
      <w:r w:rsidRPr="002659D4">
        <w:rPr>
          <w:rFonts w:ascii="標楷體" w:eastAsia="標楷體" w:hAnsi="標楷體" w:hint="eastAsia"/>
          <w:sz w:val="32"/>
          <w:szCs w:val="32"/>
        </w:rPr>
        <w:t>和</w:t>
      </w:r>
      <w:r>
        <w:rPr>
          <w:rFonts w:ascii="標楷體" w:eastAsia="標楷體" w:hAnsi="標楷體" w:hint="eastAsia"/>
          <w:sz w:val="32"/>
          <w:szCs w:val="32"/>
        </w:rPr>
        <w:t>頭部身體</w:t>
      </w:r>
      <w:r w:rsidRPr="002659D4">
        <w:rPr>
          <w:rFonts w:ascii="標楷體" w:eastAsia="標楷體" w:hAnsi="標楷體" w:hint="eastAsia"/>
          <w:sz w:val="32"/>
          <w:szCs w:val="32"/>
        </w:rPr>
        <w:t>及尾巴的總質量一樣重，如此質量平均分配的結果，使得整隻</w:t>
      </w:r>
      <w:r>
        <w:rPr>
          <w:rFonts w:ascii="標楷體" w:eastAsia="標楷體" w:hAnsi="標楷體" w:hint="eastAsia"/>
          <w:sz w:val="32"/>
          <w:szCs w:val="32"/>
        </w:rPr>
        <w:t>快樂</w:t>
      </w:r>
      <w:r w:rsidRPr="002659D4">
        <w:rPr>
          <w:rFonts w:ascii="標楷體" w:eastAsia="標楷體" w:hAnsi="標楷體" w:hint="eastAsia"/>
          <w:sz w:val="32"/>
          <w:szCs w:val="32"/>
        </w:rPr>
        <w:t>平衡鳥的重心落在</w:t>
      </w:r>
      <w:r>
        <w:rPr>
          <w:rFonts w:ascii="標楷體" w:eastAsia="標楷體" w:hAnsi="標楷體" w:hint="eastAsia"/>
          <w:sz w:val="32"/>
          <w:szCs w:val="32"/>
        </w:rPr>
        <w:t>牠</w:t>
      </w:r>
      <w:r w:rsidRPr="002659D4">
        <w:rPr>
          <w:rFonts w:ascii="標楷體" w:eastAsia="標楷體" w:hAnsi="標楷體" w:hint="eastAsia"/>
          <w:sz w:val="32"/>
          <w:szCs w:val="32"/>
        </w:rPr>
        <w:t>的鳥喙，</w:t>
      </w:r>
      <w:r>
        <w:rPr>
          <w:rFonts w:ascii="標楷體" w:eastAsia="標楷體" w:hAnsi="標楷體" w:hint="eastAsia"/>
          <w:sz w:val="32"/>
          <w:szCs w:val="32"/>
        </w:rPr>
        <w:t>所以</w:t>
      </w:r>
      <w:r w:rsidRPr="002659D4">
        <w:rPr>
          <w:rFonts w:ascii="標楷體" w:eastAsia="標楷體" w:hAnsi="標楷體" w:hint="eastAsia"/>
          <w:sz w:val="32"/>
          <w:szCs w:val="32"/>
        </w:rPr>
        <w:t>當鳥喙被頂於任一支點上時，相當</w:t>
      </w:r>
      <w:r>
        <w:rPr>
          <w:rFonts w:ascii="標楷體" w:eastAsia="標楷體" w:hAnsi="標楷體" w:hint="eastAsia"/>
          <w:sz w:val="32"/>
          <w:szCs w:val="32"/>
        </w:rPr>
        <w:t>於</w:t>
      </w:r>
      <w:r w:rsidRPr="002659D4">
        <w:rPr>
          <w:rFonts w:ascii="標楷體" w:eastAsia="標楷體" w:hAnsi="標楷體" w:hint="eastAsia"/>
          <w:sz w:val="32"/>
          <w:szCs w:val="32"/>
        </w:rPr>
        <w:t>整隻</w:t>
      </w:r>
      <w:r>
        <w:rPr>
          <w:rFonts w:ascii="標楷體" w:eastAsia="標楷體" w:hAnsi="標楷體" w:hint="eastAsia"/>
          <w:sz w:val="32"/>
          <w:szCs w:val="32"/>
        </w:rPr>
        <w:t>快樂</w:t>
      </w:r>
      <w:r w:rsidRPr="002659D4">
        <w:rPr>
          <w:rFonts w:ascii="標楷體" w:eastAsia="標楷體" w:hAnsi="標楷體" w:hint="eastAsia"/>
          <w:sz w:val="32"/>
          <w:szCs w:val="32"/>
        </w:rPr>
        <w:t>平衡鳥的重心都座落在</w:t>
      </w:r>
      <w:r>
        <w:rPr>
          <w:rFonts w:ascii="標楷體" w:eastAsia="標楷體" w:hAnsi="標楷體" w:hint="eastAsia"/>
          <w:sz w:val="32"/>
          <w:szCs w:val="32"/>
        </w:rPr>
        <w:t>此支</w:t>
      </w:r>
      <w:r w:rsidRPr="002659D4">
        <w:rPr>
          <w:rFonts w:ascii="標楷體" w:eastAsia="標楷體" w:hAnsi="標楷體" w:hint="eastAsia"/>
          <w:sz w:val="32"/>
          <w:szCs w:val="32"/>
        </w:rPr>
        <w:t>點上</w:t>
      </w:r>
      <w:r>
        <w:rPr>
          <w:rFonts w:ascii="標楷體" w:eastAsia="標楷體" w:hAnsi="標楷體" w:hint="eastAsia"/>
          <w:sz w:val="32"/>
          <w:szCs w:val="32"/>
        </w:rPr>
        <w:t>。</w:t>
      </w:r>
      <w:r w:rsidRPr="002659D4">
        <w:rPr>
          <w:rFonts w:ascii="標楷體" w:eastAsia="標楷體" w:hAnsi="標楷體" w:hint="eastAsia"/>
          <w:sz w:val="32"/>
          <w:szCs w:val="32"/>
        </w:rPr>
        <w:t>所以，鳥體繞著此支點若有任何擺動，可隨即達到平衡狀態，或繞著固定的物體上旋轉且維持平衡，直到回到原來的平衡狀態。</w:t>
      </w:r>
    </w:p>
    <w:sectPr w:rsidR="002659D4" w:rsidRPr="002659D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D4"/>
    <w:rsid w:val="002659D4"/>
    <w:rsid w:val="003A4EFD"/>
    <w:rsid w:val="009925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ABFED"/>
  <w15:chartTrackingRefBased/>
  <w15:docId w15:val="{A1A5F3A8-113A-491B-A1FF-C5549917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ftnsir</dc:creator>
  <cp:keywords/>
  <dc:description/>
  <cp:lastModifiedBy>ftnsir</cp:lastModifiedBy>
  <cp:revision>1</cp:revision>
  <dcterms:created xsi:type="dcterms:W3CDTF">2022-10-05T07:57:00Z</dcterms:created>
  <dcterms:modified xsi:type="dcterms:W3CDTF">2022-10-05T08:22:00Z</dcterms:modified>
</cp:coreProperties>
</file>